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40"/>
        </w:tabs>
        <w:autoSpaceDE w:val="0"/>
        <w:autoSpaceDN w:val="0"/>
        <w:adjustRightInd w:val="0"/>
        <w:spacing w:line="600" w:lineRule="exact"/>
        <w:ind w:left="-840" w:leftChars="-400" w:right="-733" w:rightChars="-349" w:firstLine="179" w:firstLineChars="48"/>
        <w:jc w:val="center"/>
        <w:rPr>
          <w:rFonts w:hint="default" w:ascii="Times New Roman" w:hAnsi="Times New Roman" w:eastAsia="方正小标宋_GBK" w:cs="Times New Roman"/>
          <w:color w:val="auto"/>
          <w:w w:val="85"/>
          <w:sz w:val="44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w w:val="85"/>
          <w:sz w:val="4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-367030</wp:posOffset>
                </wp:positionV>
                <wp:extent cx="790575" cy="4806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5pt;margin-top:-28.9pt;height:37.85pt;width:62.25pt;z-index:251659264;mso-width-relative:page;mso-height-relative:page;" filled="f" stroked="f" coordsize="21600,21600" o:gfxdata="UEsDBAoAAAAAAIdO4kAAAAAAAAAAAAAAAAAEAAAAZHJzL1BLAwQUAAAACACHTuJA4PX0/tcAAAAK&#10;AQAADwAAAGRycy9kb3ducmV2LnhtbE2PQU/DMAyF70j7D5GRuG1JEWW0a7rDEFfQNkDaLWu8tqJx&#10;qiZby7+fd4KTbb2n5+8V68l14oJDaD1pSBYKBFLlbUu1hs/92/wFRIiGrOk8oYZfDLAuZ3eFya0f&#10;aYuXXawFh1DIjYYmxj6XMlQNOhMWvkdi7eQHZyKfQy3tYEYOd518VOpZOtMSf2hMj5sGq5/d2Wn4&#10;ej8dvp/UR/3q0n70k5LkMqn1w32iViAiTvHPDDd8RoeSmY7+TDaITsM8USmXibylSy5xs2QpiCPP&#10;ZQayLOT/CuUVUEsDBBQAAAAIAIdO4kBcxSNomgEAAAgDAAAOAAAAZHJzL2Uyb0RvYy54bWytUktu&#10;2zAQ3RfIHQjuY8lClNiC5QBBkGyCtoDbA9AUaREgOQTJWPIF2ht01U33PZfP0SHt2EWyC7IZkvN5&#10;M+8NF7ej0WQrfFBgWzqdlJQIy6FTdtPS798eLmeUhMhsxzRY0dKdCPR2efFpMbhGVNCD7oQnCGJD&#10;M7iW9jG6pigC74VhYQJOWAxK8IZFfPpN0Xk2ILrRRVWW18UAvnMeuAgBvfeHIF1mfCkFj1+kDCIS&#10;3VKcLWbrs10nWywXrNl45nrFj2Owd0xhmLLY9AR1zyIjz169gTKKewgg44SDKUBKxUXmgGym5Ss2&#10;q545kbmgOMGdZAofB8s/b796orqWVpRYZnBF+18/97//7v/8IFWSZ3ChwayVw7w43sGIa37xB3Qm&#10;1qP0Jp3Ih2Achd6dxBVjJBydN/Oyvqkp4Ri6mpXX8zqhFOdi50N8FGBIurTU4+6ypGz7FOIh9SUl&#10;9bLwoLTO+9OWDC2d11WdC04RBNcWeyQKh1HTLY7r8chrDd0OaT07rzY99szEcjrKnYc7fo20z//f&#10;GfT8gZf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D19P7XAAAACgEAAA8AAAAAAAAAAQAgAAAA&#10;IgAAAGRycy9kb3ducmV2LnhtbFBLAQIUABQAAAAIAIdO4kBcxSNomgEAAAgDAAAOAAAAAAAAAAEA&#10;IAAAACY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威海市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2</w:t>
      </w:r>
      <w:r>
        <w:rPr>
          <w:rFonts w:hint="eastAsia" w:eastAsia="方正小标宋_GBK" w:cs="Times New Roman"/>
          <w:color w:val="auto"/>
          <w:w w:val="87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年度“慈善·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迪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  <w:lang w:eastAsia="zh-CN"/>
        </w:rPr>
        <w:t>尚</w:t>
      </w:r>
      <w:r>
        <w:rPr>
          <w:rFonts w:hint="default" w:ascii="Times New Roman" w:hAnsi="Times New Roman" w:eastAsia="方正小标宋_GBK" w:cs="Times New Roman"/>
          <w:color w:val="auto"/>
          <w:w w:val="87"/>
          <w:kern w:val="0"/>
          <w:sz w:val="44"/>
          <w:szCs w:val="44"/>
        </w:rPr>
        <w:t>”遇困高考新生救助申请表</w:t>
      </w:r>
    </w:p>
    <w:tbl>
      <w:tblPr>
        <w:tblStyle w:val="2"/>
        <w:tblpPr w:leftFromText="180" w:rightFromText="180" w:vertAnchor="text" w:horzAnchor="margin" w:tblpXSpec="center" w:tblpY="247"/>
        <w:tblW w:w="10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5"/>
        <w:gridCol w:w="908"/>
        <w:gridCol w:w="412"/>
        <w:gridCol w:w="795"/>
        <w:gridCol w:w="325"/>
        <w:gridCol w:w="576"/>
        <w:gridCol w:w="308"/>
        <w:gridCol w:w="231"/>
        <w:gridCol w:w="1288"/>
        <w:gridCol w:w="287"/>
        <w:gridCol w:w="373"/>
        <w:gridCol w:w="1689"/>
        <w:gridCol w:w="924"/>
        <w:gridCol w:w="702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4" w:hRule="exact"/>
        </w:trPr>
        <w:tc>
          <w:tcPr>
            <w:tcW w:w="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民族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1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准考证号</w:t>
            </w:r>
          </w:p>
        </w:tc>
        <w:tc>
          <w:tcPr>
            <w:tcW w:w="36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高考成绩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417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4" w:hRule="exact"/>
        </w:trPr>
        <w:tc>
          <w:tcPr>
            <w:tcW w:w="2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录取学校及专业</w:t>
            </w:r>
          </w:p>
        </w:tc>
        <w:tc>
          <w:tcPr>
            <w:tcW w:w="628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555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4" w:hRule="exact"/>
        </w:trPr>
        <w:tc>
          <w:tcPr>
            <w:tcW w:w="148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父母或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其他亲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属情况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526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09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6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15" w:hRule="exact"/>
        </w:trPr>
        <w:tc>
          <w:tcPr>
            <w:tcW w:w="148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3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26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99" w:hRule="exact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开户银行</w:t>
            </w:r>
          </w:p>
        </w:tc>
        <w:tc>
          <w:tcPr>
            <w:tcW w:w="355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银行卡号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是否低保家庭、低保        证编号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w w:val="90"/>
                <w:sz w:val="24"/>
                <w:szCs w:val="24"/>
              </w:rPr>
            </w:pPr>
            <w:r>
              <w:rPr>
                <w:color w:val="auto"/>
                <w:w w:val="90"/>
                <w:sz w:val="24"/>
                <w:szCs w:val="24"/>
              </w:rPr>
              <w:t>是否一二级残疾人(不含听力、言语残疾）家庭、残疾证编号</w:t>
            </w:r>
          </w:p>
        </w:tc>
        <w:tc>
          <w:tcPr>
            <w:tcW w:w="8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是否脱贫享受政策人口和防止返贫监测帮扶对象家庭</w:t>
            </w:r>
          </w:p>
        </w:tc>
        <w:tc>
          <w:tcPr>
            <w:tcW w:w="6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</w:rPr>
              <w:t>是否上年度贫困大病患者家庭（原则上居民经医疗保险和大病保险报销后自负医疗费4万元以上，职工经医疗保险报销后自负医疗费5万元以上）</w:t>
            </w:r>
          </w:p>
        </w:tc>
        <w:tc>
          <w:tcPr>
            <w:tcW w:w="7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676" w:hRule="atLeast"/>
        </w:trPr>
        <w:tc>
          <w:tcPr>
            <w:tcW w:w="14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申请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救助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原因</w:t>
            </w:r>
          </w:p>
        </w:tc>
        <w:tc>
          <w:tcPr>
            <w:tcW w:w="881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53" w:hRule="atLeast"/>
        </w:trPr>
        <w:tc>
          <w:tcPr>
            <w:tcW w:w="5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所在学校意见</w:t>
            </w:r>
          </w:p>
        </w:tc>
        <w:tc>
          <w:tcPr>
            <w:tcW w:w="5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村（居）委会意见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981" w:hRule="atLeast"/>
        </w:trPr>
        <w:tc>
          <w:tcPr>
            <w:tcW w:w="5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color w:val="auto"/>
                <w:sz w:val="28"/>
                <w:szCs w:val="28"/>
              </w:rPr>
              <w:t xml:space="preserve">  </w:t>
            </w:r>
          </w:p>
          <w:p>
            <w:pPr>
              <w:spacing w:line="300" w:lineRule="exact"/>
              <w:ind w:firstLine="3080" w:firstLineChars="11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（盖章）</w:t>
            </w:r>
          </w:p>
        </w:tc>
        <w:tc>
          <w:tcPr>
            <w:tcW w:w="5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482" w:hRule="atLeast"/>
        </w:trPr>
        <w:tc>
          <w:tcPr>
            <w:tcW w:w="5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镇（街）意见</w:t>
            </w:r>
          </w:p>
        </w:tc>
        <w:tc>
          <w:tcPr>
            <w:tcW w:w="5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w w:val="95"/>
                <w:sz w:val="28"/>
                <w:szCs w:val="28"/>
              </w:rPr>
            </w:pPr>
            <w:r>
              <w:rPr>
                <w:color w:val="auto"/>
                <w:w w:val="95"/>
                <w:sz w:val="28"/>
                <w:szCs w:val="28"/>
              </w:rPr>
              <w:t>区市民政或慈善</w:t>
            </w:r>
            <w:r>
              <w:rPr>
                <w:rFonts w:hint="eastAsia"/>
                <w:color w:val="auto"/>
                <w:w w:val="95"/>
                <w:sz w:val="28"/>
                <w:szCs w:val="28"/>
                <w:lang w:eastAsia="zh-CN"/>
              </w:rPr>
              <w:t>部门</w:t>
            </w:r>
            <w:r>
              <w:rPr>
                <w:color w:val="auto"/>
                <w:w w:val="95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2256" w:hRule="atLeast"/>
        </w:trPr>
        <w:tc>
          <w:tcPr>
            <w:tcW w:w="50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年   月   日</w:t>
            </w:r>
          </w:p>
          <w:p>
            <w:pPr>
              <w:spacing w:line="30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（盖章）</w:t>
            </w:r>
          </w:p>
        </w:tc>
        <w:tc>
          <w:tcPr>
            <w:tcW w:w="5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</w:t>
            </w: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color w:val="auto"/>
                <w:sz w:val="28"/>
                <w:szCs w:val="28"/>
              </w:rPr>
              <w:t>年   月   日</w:t>
            </w:r>
          </w:p>
          <w:p>
            <w:pPr>
              <w:widowControl/>
              <w:spacing w:line="3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F0E0D"/>
    <w:rsid w:val="438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2023-06-29T07:22:00Z</dcterms:created>
  <dc:creator>Administrator</dc:creator>
  <cp:lastModifiedBy>Administrator</cp:lastModifiedBy>
  <dcterms:modified xsi:type="dcterms:W3CDTF">2023-06-29T07:23:11Z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