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服务主体申请审批表</w:t>
      </w:r>
    </w:p>
    <w:bookmarkEnd w:id="0"/>
    <w:tbl>
      <w:tblPr>
        <w:tblStyle w:val="4"/>
        <w:tblpPr w:leftFromText="180" w:rightFromText="180" w:vertAnchor="text" w:horzAnchor="page" w:tblpX="1115" w:tblpY="475"/>
        <w:tblOverlap w:val="never"/>
        <w:tblW w:w="10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2374"/>
        <w:gridCol w:w="742"/>
        <w:gridCol w:w="1806"/>
        <w:gridCol w:w="1744"/>
        <w:gridCol w:w="19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组织全称</w:t>
            </w:r>
          </w:p>
        </w:tc>
        <w:tc>
          <w:tcPr>
            <w:tcW w:w="8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办公地点</w:t>
            </w:r>
          </w:p>
        </w:tc>
        <w:tc>
          <w:tcPr>
            <w:tcW w:w="4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员工总数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性质</w:t>
            </w:r>
          </w:p>
        </w:tc>
        <w:tc>
          <w:tcPr>
            <w:tcW w:w="4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□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非盈利性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盈利性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公办非盈利性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注册登记时间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服务区域</w:t>
            </w:r>
          </w:p>
        </w:tc>
        <w:tc>
          <w:tcPr>
            <w:tcW w:w="8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业务联系人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联系电话</w:t>
            </w:r>
          </w:p>
        </w:tc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0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>申报</w:t>
            </w:r>
            <w:r>
              <w:rPr>
                <w:rStyle w:val="5"/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 w:bidi="ar"/>
              </w:rPr>
              <w:t>服务内容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61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 w:bidi="ar"/>
              </w:rPr>
              <w:t>居家养老照料服务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2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机构住养服务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餐服务（按次计算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每餐15元）</w:t>
            </w:r>
          </w:p>
        </w:tc>
        <w:tc>
          <w:tcPr>
            <w:tcW w:w="55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□服务对象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入住机构住养（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按月计算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每月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补助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1000元）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4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□居家照料服务（按小时计算，每小时20元）</w:t>
            </w:r>
          </w:p>
        </w:tc>
        <w:tc>
          <w:tcPr>
            <w:tcW w:w="552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服务组织           签章</w:t>
            </w:r>
          </w:p>
        </w:tc>
        <w:tc>
          <w:tcPr>
            <w:tcW w:w="8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本单位承诺以上信息真实、有效，并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承诺对服务对象提供专业化的养老服务，自愿接受监督。如有弄虚作假行为，后果自行承担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。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ind w:firstLine="1120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签章                            年    月   日</w:t>
            </w:r>
          </w:p>
        </w:tc>
      </w:tr>
    </w:tbl>
    <w:p>
      <w:pPr>
        <w:tabs>
          <w:tab w:val="left" w:pos="849"/>
        </w:tabs>
        <w:bidi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u w:val="single"/>
          <w:lang w:val="en-US" w:eastAsia="zh-CN"/>
        </w:rPr>
        <w:t>备注：</w:t>
      </w:r>
      <w:r>
        <w:rPr>
          <w:rFonts w:hint="default" w:ascii="Times New Roman" w:hAnsi="Times New Roman" w:eastAsia="宋体" w:cs="Times New Roman"/>
          <w:i w:val="0"/>
          <w:color w:val="auto"/>
          <w:sz w:val="28"/>
          <w:szCs w:val="28"/>
          <w:u w:val="single"/>
          <w:lang w:val="en-US" w:eastAsia="zh-CN"/>
        </w:rPr>
        <w:t xml:space="preserve">服务区域填报格式：（    </w:t>
      </w:r>
      <w:r>
        <w:rPr>
          <w:rFonts w:hint="default" w:ascii="Times New Roman" w:hAnsi="Times New Roman" w:eastAsia="宋体" w:cs="Times New Roman"/>
          <w:i w:val="0"/>
          <w:color w:val="auto"/>
          <w:sz w:val="28"/>
          <w:szCs w:val="28"/>
          <w:u w:val="single"/>
          <w:lang w:eastAsia="zh-CN"/>
        </w:rPr>
        <w:t>）镇、街道办事处（</w:t>
      </w:r>
      <w:r>
        <w:rPr>
          <w:rFonts w:hint="default" w:ascii="Times New Roman" w:hAnsi="Times New Roman" w:eastAsia="宋体" w:cs="Times New Roman"/>
          <w:i w:val="0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 w:val="0"/>
          <w:color w:val="auto"/>
          <w:sz w:val="28"/>
          <w:szCs w:val="28"/>
          <w:u w:val="single"/>
          <w:lang w:eastAsia="zh-CN"/>
        </w:rPr>
        <w:t>）社区、村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14BB0"/>
    <w:rsid w:val="59B1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"/>
    <w:basedOn w:val="1"/>
    <w:link w:val="2"/>
    <w:semiHidden/>
    <w:qFormat/>
    <w:uiPriority w:val="0"/>
  </w:style>
  <w:style w:type="character" w:customStyle="1" w:styleId="5">
    <w:name w:val="font8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2019-09-16T08:36:00Z</dcterms:created>
  <dc:creator>Totoro1389097040</dc:creator>
  <cp:lastModifiedBy>Totoro1389097040</cp:lastModifiedBy>
  <dcterms:modified xsi:type="dcterms:W3CDTF">2019-09-16T08:36:53Z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